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B1" w:rsidRDefault="008367B1" w:rsidP="008367B1">
      <w:pPr>
        <w:pStyle w:val="a3"/>
        <w:shd w:val="clear" w:color="auto" w:fill="FFFFFF"/>
        <w:spacing w:before="0" w:beforeAutospacing="0"/>
        <w:jc w:val="center"/>
        <w:rPr>
          <w:sz w:val="27"/>
          <w:szCs w:val="27"/>
        </w:rPr>
      </w:pPr>
      <w:r>
        <w:rPr>
          <w:b/>
          <w:bCs/>
          <w:color w:val="0000FF"/>
          <w:sz w:val="28"/>
          <w:szCs w:val="28"/>
        </w:rPr>
        <w:t>"Правила поведения детей на железной дороге"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inline distT="0" distB="0" distL="0" distR="0" wp14:anchorId="6835AD9F" wp14:editId="6E52A685">
                <wp:extent cx="302260" cy="302260"/>
                <wp:effectExtent l="0" t="0" r="0" b="0"/>
                <wp:docPr id="2" name="AutoShape 2" descr="https://gimnkarm.02edu.ru/upload/medialibrary/c0c/21pei8we44n6o0oj3vjuxjyi0j8u42ot/1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gimnkarm.02edu.ru/upload/medialibrary/c0c/21pei8we44n6o0oj3vjuxjyi0j8u42ot/132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AXaNup&#10;+QIAABoGAAAOAAAAAAAAAAAAAAAAAC4CAABkcnMvZTJvRG9jLnhtbFBLAQItABQABgAIAAAAIQAC&#10;nVV4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Запомните: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Переходить через пути нужно только по мосту или специальным настилам.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подлезайте под вагоны! Не перелезайте через автосцепки!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заскакивайте в вагон отходящего поезда.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выходите из вагона до полной остановки поезда.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играйте на платформах и путях!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высовывайтесь из окон на ходу.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Выходите из вагона только со стороны посадочной платформы.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ходите на путях.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На вокзале дети могут находиться только под наблюдением взрослых, маленьких детей нужно держать за руку.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</w:t>
      </w:r>
      <w:r>
        <w:rPr>
          <w:sz w:val="27"/>
          <w:szCs w:val="27"/>
        </w:rPr>
        <w:br/>
        <w:t>Не переходите пути, не убедившись в отсутствии поезда противоположного направления.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Почему травматизм на железной дороге не уменьшается?</w:t>
      </w:r>
      <w:r>
        <w:rPr>
          <w:sz w:val="27"/>
          <w:szCs w:val="27"/>
        </w:rPr>
        <w:br/>
        <w:t xml:space="preserve">- </w:t>
      </w:r>
      <w:proofErr w:type="gramStart"/>
      <w:r>
        <w:rPr>
          <w:sz w:val="27"/>
          <w:szCs w:val="27"/>
        </w:rPr>
        <w:t xml:space="preserve">Основными причинами </w:t>
      </w:r>
      <w:proofErr w:type="spellStart"/>
      <w:r>
        <w:rPr>
          <w:sz w:val="27"/>
          <w:szCs w:val="27"/>
        </w:rPr>
        <w:t>травмирования</w:t>
      </w:r>
      <w:proofErr w:type="spellEnd"/>
      <w:r>
        <w:rPr>
          <w:sz w:val="27"/>
          <w:szCs w:val="27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</w:t>
      </w:r>
      <w:r>
        <w:rPr>
          <w:sz w:val="27"/>
          <w:szCs w:val="27"/>
        </w:rPr>
        <w:lastRenderedPageBreak/>
        <w:t>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>
        <w:rPr>
          <w:sz w:val="27"/>
          <w:szCs w:val="27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- Нередки случаи травматизма людей, идущих вдоль железнодорожных путей или в колее.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       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 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>
        <w:rPr>
          <w:sz w:val="27"/>
          <w:szCs w:val="27"/>
        </w:rPr>
        <w:t>около тысячи метров</w:t>
      </w:r>
      <w:proofErr w:type="gramEnd"/>
      <w:r>
        <w:rPr>
          <w:sz w:val="27"/>
          <w:szCs w:val="27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И что ждать в этом случае?</w:t>
      </w:r>
      <w:r>
        <w:rPr>
          <w:sz w:val="27"/>
          <w:szCs w:val="27"/>
        </w:rPr>
        <w:br/>
        <w:t>- Почему нельзя пересекать пути, когда вообще нет никакого движения, и приближающегося поезда тоже не видно?</w:t>
      </w:r>
      <w:r>
        <w:rPr>
          <w:sz w:val="27"/>
          <w:szCs w:val="27"/>
        </w:rPr>
        <w:br/>
        <w:t xml:space="preserve">- Лишь на первый взгляд безопасны неподвижные вагоны. Подходить к ним </w:t>
      </w:r>
      <w:proofErr w:type="gramStart"/>
      <w:r>
        <w:rPr>
          <w:sz w:val="27"/>
          <w:szCs w:val="27"/>
        </w:rPr>
        <w:t>ближе</w:t>
      </w:r>
      <w:proofErr w:type="gramEnd"/>
      <w:r>
        <w:rPr>
          <w:sz w:val="27"/>
          <w:szCs w:val="27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  <w:r>
        <w:rPr>
          <w:sz w:val="27"/>
          <w:szCs w:val="27"/>
        </w:rPr>
        <w:br/>
        <w:t>- Известно, что опасно попасть между двумя движущимися составами, почему?</w:t>
      </w:r>
      <w:r>
        <w:rPr>
          <w:sz w:val="27"/>
          <w:szCs w:val="27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br/>
        <w:t>Какие основные правила безопасности нужно соблюдать для исключения травматизма?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lastRenderedPageBreak/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8367B1" w:rsidRDefault="008367B1" w:rsidP="008367B1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>
        <w:rPr>
          <w:sz w:val="27"/>
          <w:szCs w:val="27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– ЭТО ОПАСНО ДЛЯ ЖИЗНИ!</w:t>
      </w:r>
    </w:p>
    <w:p w:rsidR="00D37781" w:rsidRPr="008367B1" w:rsidRDefault="00D37781" w:rsidP="008367B1">
      <w:bookmarkStart w:id="0" w:name="_GoBack"/>
      <w:bookmarkEnd w:id="0"/>
    </w:p>
    <w:sectPr w:rsidR="00D37781" w:rsidRPr="0083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1E"/>
    <w:rsid w:val="006419DC"/>
    <w:rsid w:val="008367B1"/>
    <w:rsid w:val="008A691E"/>
    <w:rsid w:val="00D3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2025-02-25T10:04:00Z</dcterms:created>
  <dcterms:modified xsi:type="dcterms:W3CDTF">2025-02-25T10:13:00Z</dcterms:modified>
</cp:coreProperties>
</file>